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931"/>
        <w:gridCol w:w="811"/>
        <w:gridCol w:w="1583"/>
        <w:gridCol w:w="810"/>
        <w:gridCol w:w="900"/>
        <w:gridCol w:w="900"/>
        <w:gridCol w:w="990"/>
        <w:gridCol w:w="1260"/>
        <w:gridCol w:w="1170"/>
        <w:gridCol w:w="1080"/>
      </w:tblGrid>
      <w:tr w:rsidR="00195F53" w:rsidTr="00195F53">
        <w:tc>
          <w:tcPr>
            <w:tcW w:w="5035" w:type="dxa"/>
            <w:gridSpan w:val="5"/>
          </w:tcPr>
          <w:p w:rsidR="00195F53" w:rsidRPr="00195F53" w:rsidRDefault="00195F53" w:rsidP="00195F53">
            <w:pPr>
              <w:jc w:val="center"/>
              <w:rPr>
                <w:rFonts w:cs="B Titr"/>
              </w:rPr>
            </w:pPr>
            <w:r w:rsidRPr="00195F53">
              <w:rPr>
                <w:rFonts w:cs="B Titr" w:hint="cs"/>
                <w:rtl/>
              </w:rPr>
              <w:t>زمینه همکاری</w:t>
            </w:r>
          </w:p>
        </w:tc>
        <w:tc>
          <w:tcPr>
            <w:tcW w:w="900" w:type="dxa"/>
            <w:vMerge w:val="restart"/>
          </w:tcPr>
          <w:p w:rsidR="00195F53" w:rsidRPr="00195F53" w:rsidRDefault="00195F53" w:rsidP="00195F53">
            <w:pPr>
              <w:jc w:val="center"/>
              <w:rPr>
                <w:rFonts w:cs="B Titr"/>
              </w:rPr>
            </w:pPr>
            <w:r w:rsidRPr="00195F53">
              <w:rPr>
                <w:rFonts w:cs="B Titr" w:hint="cs"/>
                <w:rtl/>
              </w:rPr>
              <w:t>اطلاعات تماس</w:t>
            </w:r>
          </w:p>
        </w:tc>
        <w:tc>
          <w:tcPr>
            <w:tcW w:w="990" w:type="dxa"/>
            <w:vMerge w:val="restart"/>
          </w:tcPr>
          <w:p w:rsidR="00195F53" w:rsidRPr="00195F53" w:rsidRDefault="00195F53" w:rsidP="00195F53">
            <w:pPr>
              <w:jc w:val="center"/>
              <w:rPr>
                <w:rFonts w:cs="B Titr"/>
              </w:rPr>
            </w:pPr>
            <w:r w:rsidRPr="00195F53">
              <w:rPr>
                <w:rFonts w:cs="B Titr" w:hint="cs"/>
                <w:rtl/>
              </w:rPr>
              <w:t>کشور یا کشورهای هدف</w:t>
            </w:r>
          </w:p>
        </w:tc>
        <w:tc>
          <w:tcPr>
            <w:tcW w:w="1260" w:type="dxa"/>
            <w:vMerge w:val="restart"/>
          </w:tcPr>
          <w:p w:rsidR="00195F53" w:rsidRPr="00195F53" w:rsidRDefault="00195F53" w:rsidP="00195F53">
            <w:pPr>
              <w:jc w:val="center"/>
              <w:rPr>
                <w:rFonts w:cs="B Titr"/>
              </w:rPr>
            </w:pPr>
            <w:r w:rsidRPr="00195F53">
              <w:rPr>
                <w:rFonts w:cs="B Titr" w:hint="cs"/>
                <w:rtl/>
              </w:rPr>
              <w:t>زمینه فعالیت</w:t>
            </w:r>
            <w:bookmarkStart w:id="0" w:name="_GoBack"/>
            <w:bookmarkEnd w:id="0"/>
          </w:p>
        </w:tc>
        <w:tc>
          <w:tcPr>
            <w:tcW w:w="1170" w:type="dxa"/>
            <w:vMerge w:val="restart"/>
          </w:tcPr>
          <w:p w:rsidR="00195F53" w:rsidRPr="00195F53" w:rsidRDefault="00195F53" w:rsidP="00195F53">
            <w:pPr>
              <w:jc w:val="center"/>
              <w:rPr>
                <w:rFonts w:cs="B Titr"/>
              </w:rPr>
            </w:pPr>
            <w:r w:rsidRPr="00195F53">
              <w:rPr>
                <w:rFonts w:cs="B Titr" w:hint="cs"/>
                <w:rtl/>
              </w:rPr>
              <w:t>نام نماینده</w:t>
            </w:r>
          </w:p>
        </w:tc>
        <w:tc>
          <w:tcPr>
            <w:tcW w:w="1080" w:type="dxa"/>
            <w:vMerge w:val="restart"/>
          </w:tcPr>
          <w:p w:rsidR="00195F53" w:rsidRPr="00195F53" w:rsidRDefault="00195F53" w:rsidP="00195F53">
            <w:pPr>
              <w:jc w:val="center"/>
              <w:rPr>
                <w:rFonts w:cs="B Titr"/>
              </w:rPr>
            </w:pPr>
            <w:r w:rsidRPr="00195F53">
              <w:rPr>
                <w:rFonts w:cs="B Titr" w:hint="cs"/>
                <w:rtl/>
              </w:rPr>
              <w:t>نام شرکت</w:t>
            </w:r>
          </w:p>
        </w:tc>
      </w:tr>
      <w:tr w:rsidR="00195F53" w:rsidTr="00195F53">
        <w:tc>
          <w:tcPr>
            <w:tcW w:w="931" w:type="dxa"/>
          </w:tcPr>
          <w:p w:rsidR="00195F53" w:rsidRPr="00195F53" w:rsidRDefault="00195F53" w:rsidP="00195F53">
            <w:pPr>
              <w:jc w:val="center"/>
              <w:rPr>
                <w:rFonts w:cs="B Titr"/>
              </w:rPr>
            </w:pPr>
            <w:r w:rsidRPr="00195F53">
              <w:rPr>
                <w:rFonts w:cs="B Titr" w:hint="cs"/>
                <w:rtl/>
              </w:rPr>
              <w:t>سرمایه گذاری</w:t>
            </w:r>
          </w:p>
        </w:tc>
        <w:tc>
          <w:tcPr>
            <w:tcW w:w="811" w:type="dxa"/>
          </w:tcPr>
          <w:p w:rsidR="00195F53" w:rsidRPr="00195F53" w:rsidRDefault="00195F53" w:rsidP="00195F53">
            <w:pPr>
              <w:jc w:val="center"/>
              <w:rPr>
                <w:rFonts w:cs="B Titr"/>
              </w:rPr>
            </w:pPr>
            <w:r w:rsidRPr="00195F53">
              <w:rPr>
                <w:rFonts w:cs="B Titr" w:hint="cs"/>
                <w:rtl/>
              </w:rPr>
              <w:t>قرارداد لیسانس</w:t>
            </w:r>
          </w:p>
        </w:tc>
        <w:tc>
          <w:tcPr>
            <w:tcW w:w="1583" w:type="dxa"/>
          </w:tcPr>
          <w:p w:rsidR="00195F53" w:rsidRPr="00195F53" w:rsidRDefault="00195F53" w:rsidP="00195F53">
            <w:pPr>
              <w:jc w:val="center"/>
              <w:rPr>
                <w:rFonts w:cs="B Titr"/>
              </w:rPr>
            </w:pPr>
            <w:r w:rsidRPr="00195F53">
              <w:rPr>
                <w:rFonts w:cs="B Titr" w:hint="cs"/>
                <w:rtl/>
              </w:rPr>
              <w:t>سرمایه گذاری مشترک</w:t>
            </w:r>
          </w:p>
        </w:tc>
        <w:tc>
          <w:tcPr>
            <w:tcW w:w="810" w:type="dxa"/>
          </w:tcPr>
          <w:p w:rsidR="00195F53" w:rsidRPr="00195F53" w:rsidRDefault="00195F53" w:rsidP="00195F53">
            <w:pPr>
              <w:jc w:val="center"/>
              <w:rPr>
                <w:rFonts w:cs="B Titr"/>
              </w:rPr>
            </w:pPr>
            <w:r w:rsidRPr="00195F53">
              <w:rPr>
                <w:rFonts w:cs="B Titr" w:hint="cs"/>
                <w:rtl/>
              </w:rPr>
              <w:t>واردات</w:t>
            </w:r>
          </w:p>
        </w:tc>
        <w:tc>
          <w:tcPr>
            <w:tcW w:w="900" w:type="dxa"/>
          </w:tcPr>
          <w:p w:rsidR="00195F53" w:rsidRPr="00195F53" w:rsidRDefault="00195F53" w:rsidP="00195F53">
            <w:pPr>
              <w:jc w:val="center"/>
              <w:rPr>
                <w:rFonts w:cs="B Titr"/>
              </w:rPr>
            </w:pPr>
            <w:r w:rsidRPr="00195F53">
              <w:rPr>
                <w:rFonts w:cs="B Titr" w:hint="cs"/>
                <w:rtl/>
              </w:rPr>
              <w:t>صادرات</w:t>
            </w:r>
          </w:p>
        </w:tc>
        <w:tc>
          <w:tcPr>
            <w:tcW w:w="900" w:type="dxa"/>
            <w:vMerge/>
          </w:tcPr>
          <w:p w:rsidR="00195F53" w:rsidRPr="00195F53" w:rsidRDefault="00195F53" w:rsidP="00195F53">
            <w:pPr>
              <w:rPr>
                <w:rFonts w:cs="B Titr"/>
              </w:rPr>
            </w:pPr>
          </w:p>
        </w:tc>
        <w:tc>
          <w:tcPr>
            <w:tcW w:w="990" w:type="dxa"/>
            <w:vMerge/>
          </w:tcPr>
          <w:p w:rsidR="00195F53" w:rsidRPr="00195F53" w:rsidRDefault="00195F53" w:rsidP="00195F53">
            <w:pPr>
              <w:rPr>
                <w:rFonts w:cs="B Titr"/>
              </w:rPr>
            </w:pPr>
          </w:p>
        </w:tc>
        <w:tc>
          <w:tcPr>
            <w:tcW w:w="1260" w:type="dxa"/>
            <w:vMerge/>
          </w:tcPr>
          <w:p w:rsidR="00195F53" w:rsidRPr="00195F53" w:rsidRDefault="00195F53" w:rsidP="00195F53">
            <w:pPr>
              <w:rPr>
                <w:rFonts w:cs="B Titr"/>
              </w:rPr>
            </w:pPr>
          </w:p>
        </w:tc>
        <w:tc>
          <w:tcPr>
            <w:tcW w:w="1170" w:type="dxa"/>
            <w:vMerge/>
          </w:tcPr>
          <w:p w:rsidR="00195F53" w:rsidRPr="00195F53" w:rsidRDefault="00195F53" w:rsidP="00195F53">
            <w:pPr>
              <w:rPr>
                <w:rFonts w:cs="B Titr"/>
              </w:rPr>
            </w:pPr>
          </w:p>
        </w:tc>
        <w:tc>
          <w:tcPr>
            <w:tcW w:w="1080" w:type="dxa"/>
            <w:vMerge/>
          </w:tcPr>
          <w:p w:rsidR="00195F53" w:rsidRPr="00195F53" w:rsidRDefault="00195F53" w:rsidP="00195F53">
            <w:pPr>
              <w:rPr>
                <w:rFonts w:cs="B Titr"/>
              </w:rPr>
            </w:pPr>
          </w:p>
        </w:tc>
      </w:tr>
      <w:tr w:rsidR="00195F53" w:rsidTr="00195F53">
        <w:tc>
          <w:tcPr>
            <w:tcW w:w="931" w:type="dxa"/>
          </w:tcPr>
          <w:p w:rsidR="00195F53" w:rsidRDefault="00195F53" w:rsidP="00195F53"/>
        </w:tc>
        <w:tc>
          <w:tcPr>
            <w:tcW w:w="811" w:type="dxa"/>
          </w:tcPr>
          <w:p w:rsidR="00195F53" w:rsidRDefault="00195F53" w:rsidP="00195F53"/>
        </w:tc>
        <w:tc>
          <w:tcPr>
            <w:tcW w:w="1583" w:type="dxa"/>
          </w:tcPr>
          <w:p w:rsidR="00195F53" w:rsidRDefault="00195F53" w:rsidP="00195F53"/>
        </w:tc>
        <w:tc>
          <w:tcPr>
            <w:tcW w:w="810" w:type="dxa"/>
          </w:tcPr>
          <w:p w:rsidR="00195F53" w:rsidRDefault="00195F53" w:rsidP="00195F53"/>
        </w:tc>
        <w:tc>
          <w:tcPr>
            <w:tcW w:w="900" w:type="dxa"/>
          </w:tcPr>
          <w:p w:rsidR="00195F53" w:rsidRDefault="00195F53" w:rsidP="00195F53"/>
        </w:tc>
        <w:tc>
          <w:tcPr>
            <w:tcW w:w="900" w:type="dxa"/>
          </w:tcPr>
          <w:p w:rsidR="00195F53" w:rsidRDefault="00195F53" w:rsidP="00195F53"/>
        </w:tc>
        <w:tc>
          <w:tcPr>
            <w:tcW w:w="990" w:type="dxa"/>
          </w:tcPr>
          <w:p w:rsidR="00195F53" w:rsidRDefault="00195F53" w:rsidP="00195F53"/>
        </w:tc>
        <w:tc>
          <w:tcPr>
            <w:tcW w:w="1260" w:type="dxa"/>
          </w:tcPr>
          <w:p w:rsidR="00195F53" w:rsidRDefault="00195F53" w:rsidP="00195F53"/>
        </w:tc>
        <w:tc>
          <w:tcPr>
            <w:tcW w:w="1170" w:type="dxa"/>
          </w:tcPr>
          <w:p w:rsidR="00195F53" w:rsidRDefault="00195F53" w:rsidP="00195F53"/>
        </w:tc>
        <w:tc>
          <w:tcPr>
            <w:tcW w:w="1080" w:type="dxa"/>
          </w:tcPr>
          <w:p w:rsidR="00195F53" w:rsidRDefault="00195F53" w:rsidP="00195F53">
            <w:pPr>
              <w:rPr>
                <w:rtl/>
              </w:rPr>
            </w:pPr>
          </w:p>
          <w:p w:rsidR="00195F53" w:rsidRDefault="00195F53" w:rsidP="00195F53"/>
        </w:tc>
      </w:tr>
    </w:tbl>
    <w:p w:rsidR="001A332C" w:rsidRDefault="00195F53"/>
    <w:sectPr w:rsidR="001A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53"/>
    <w:rsid w:val="00195F53"/>
    <w:rsid w:val="006C2337"/>
    <w:rsid w:val="00A4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EB348-BCFE-4AF9-9808-FA0B64FD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Mohamadi</cp:lastModifiedBy>
  <cp:revision>1</cp:revision>
  <dcterms:created xsi:type="dcterms:W3CDTF">2017-08-26T05:45:00Z</dcterms:created>
  <dcterms:modified xsi:type="dcterms:W3CDTF">2017-08-26T05:53:00Z</dcterms:modified>
</cp:coreProperties>
</file>